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27609" w:rsidTr="00C27609">
        <w:tc>
          <w:tcPr>
            <w:tcW w:w="4247" w:type="dxa"/>
          </w:tcPr>
          <w:p w:rsidR="00C27609" w:rsidRDefault="00C27609" w:rsidP="0090644E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2052000" cy="964565"/>
                  <wp:effectExtent l="0" t="0" r="5715" b="698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co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774" cy="97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C27609" w:rsidRDefault="00C27609" w:rsidP="00C276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27609" w:rsidRPr="0090644E" w:rsidRDefault="00C27609" w:rsidP="00C276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644E">
              <w:rPr>
                <w:rFonts w:ascii="Arial" w:hAnsi="Arial" w:cs="Arial"/>
                <w:sz w:val="28"/>
                <w:szCs w:val="28"/>
              </w:rPr>
              <w:t>AUTORIZACIÓN Y SOLICITUD PARA EL SUMINISTRO DE MEDICAMENTOS</w:t>
            </w:r>
          </w:p>
          <w:p w:rsidR="00C27609" w:rsidRDefault="00C27609" w:rsidP="0090644E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s-ES"/>
              </w:rPr>
            </w:pPr>
          </w:p>
        </w:tc>
      </w:tr>
    </w:tbl>
    <w:p w:rsidR="00C27609" w:rsidRDefault="00C27609" w:rsidP="0090644E">
      <w:pPr>
        <w:jc w:val="center"/>
        <w:rPr>
          <w:rFonts w:ascii="Arial" w:hAnsi="Arial" w:cs="Arial"/>
          <w:noProof/>
          <w:sz w:val="28"/>
          <w:szCs w:val="28"/>
          <w:lang w:eastAsia="es-ES"/>
        </w:rPr>
      </w:pPr>
    </w:p>
    <w:p w:rsidR="0090644E" w:rsidRDefault="0090644E" w:rsidP="0090644E">
      <w:pPr>
        <w:jc w:val="both"/>
        <w:rPr>
          <w:rFonts w:ascii="Arial" w:hAnsi="Arial" w:cs="Arial"/>
          <w:sz w:val="24"/>
          <w:szCs w:val="24"/>
        </w:rPr>
      </w:pPr>
    </w:p>
    <w:p w:rsidR="0090644E" w:rsidRPr="0090644E" w:rsidRDefault="0090644E" w:rsidP="0090644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0644E">
        <w:rPr>
          <w:rFonts w:ascii="Arial" w:hAnsi="Arial" w:cs="Arial"/>
          <w:sz w:val="24"/>
          <w:szCs w:val="24"/>
        </w:rPr>
        <w:t>D./</w:t>
      </w:r>
      <w:proofErr w:type="gramEnd"/>
      <w:r w:rsidRPr="0090644E">
        <w:rPr>
          <w:rFonts w:ascii="Arial" w:hAnsi="Arial" w:cs="Arial"/>
          <w:sz w:val="24"/>
          <w:szCs w:val="24"/>
        </w:rPr>
        <w:t>Dª. …………………………………………………………</w:t>
      </w:r>
      <w:r w:rsidRPr="0090644E">
        <w:rPr>
          <w:rFonts w:ascii="Arial" w:hAnsi="Arial" w:cs="Arial"/>
          <w:sz w:val="24"/>
          <w:szCs w:val="24"/>
        </w:rPr>
        <w:t>…….</w:t>
      </w:r>
      <w:r w:rsidRPr="0090644E">
        <w:rPr>
          <w:rFonts w:ascii="Arial" w:hAnsi="Arial" w:cs="Arial"/>
          <w:sz w:val="24"/>
          <w:szCs w:val="24"/>
        </w:rPr>
        <w:t>…………….…….., con D.N.I. ……………………............ en su condición de madre</w:t>
      </w:r>
      <w:r w:rsidR="00C27609">
        <w:rPr>
          <w:rFonts w:ascii="Arial" w:hAnsi="Arial" w:cs="Arial"/>
          <w:sz w:val="24"/>
          <w:szCs w:val="24"/>
        </w:rPr>
        <w:t>/padre o tutor/a legal del</w:t>
      </w:r>
      <w:r w:rsidRPr="0090644E">
        <w:rPr>
          <w:rFonts w:ascii="Arial" w:hAnsi="Arial" w:cs="Arial"/>
          <w:sz w:val="24"/>
          <w:szCs w:val="24"/>
        </w:rPr>
        <w:t xml:space="preserve"> alumno/a: …………………………………………………… de ……………… nivel</w:t>
      </w:r>
      <w:r w:rsidR="00C27609">
        <w:rPr>
          <w:rFonts w:ascii="Arial" w:hAnsi="Arial" w:cs="Arial"/>
          <w:sz w:val="24"/>
          <w:szCs w:val="24"/>
        </w:rPr>
        <w:t xml:space="preserve"> de Educación Infantil/Primaria</w:t>
      </w:r>
      <w:r w:rsidRPr="0090644E">
        <w:rPr>
          <w:rFonts w:ascii="Arial" w:hAnsi="Arial" w:cs="Arial"/>
          <w:sz w:val="24"/>
          <w:szCs w:val="24"/>
        </w:rPr>
        <w:t xml:space="preserve"> (táchese lo que no corresponda) del CEIP “</w:t>
      </w:r>
      <w:r w:rsidRPr="0090644E">
        <w:rPr>
          <w:rFonts w:ascii="Arial" w:hAnsi="Arial" w:cs="Arial"/>
          <w:sz w:val="24"/>
          <w:szCs w:val="24"/>
        </w:rPr>
        <w:t>Nuestra Señora de Lourdes</w:t>
      </w:r>
      <w:r w:rsidRPr="0090644E">
        <w:rPr>
          <w:rFonts w:ascii="Arial" w:hAnsi="Arial" w:cs="Arial"/>
          <w:sz w:val="24"/>
          <w:szCs w:val="24"/>
        </w:rPr>
        <w:t xml:space="preserve">”, </w:t>
      </w:r>
    </w:p>
    <w:p w:rsidR="0090644E" w:rsidRPr="0090644E" w:rsidRDefault="0090644E" w:rsidP="0090644E">
      <w:pPr>
        <w:jc w:val="both"/>
        <w:rPr>
          <w:rFonts w:ascii="Arial" w:hAnsi="Arial" w:cs="Arial"/>
          <w:sz w:val="24"/>
          <w:szCs w:val="24"/>
        </w:rPr>
      </w:pPr>
      <w:r w:rsidRPr="0090644E">
        <w:rPr>
          <w:rFonts w:ascii="Arial" w:hAnsi="Arial" w:cs="Arial"/>
          <w:b/>
          <w:sz w:val="24"/>
          <w:szCs w:val="24"/>
        </w:rPr>
        <w:t>SOLICITO Y AUTORIZO</w:t>
      </w:r>
      <w:r w:rsidRPr="0090644E">
        <w:rPr>
          <w:rFonts w:ascii="Arial" w:hAnsi="Arial" w:cs="Arial"/>
          <w:sz w:val="24"/>
          <w:szCs w:val="24"/>
        </w:rPr>
        <w:t xml:space="preserve">  a </w:t>
      </w:r>
      <w:r w:rsidRPr="0090644E">
        <w:rPr>
          <w:rFonts w:ascii="Arial" w:hAnsi="Arial" w:cs="Arial"/>
          <w:sz w:val="24"/>
          <w:szCs w:val="24"/>
        </w:rPr>
        <w:t>la enfermera del centro a administrar el medicamento: ………………………………</w:t>
      </w:r>
      <w:r w:rsidRPr="0090644E">
        <w:rPr>
          <w:rFonts w:ascii="Arial" w:hAnsi="Arial" w:cs="Arial"/>
          <w:sz w:val="24"/>
          <w:szCs w:val="24"/>
        </w:rPr>
        <w:t>…………………………………..</w:t>
      </w:r>
      <w:r w:rsidRPr="0090644E">
        <w:rPr>
          <w:rFonts w:ascii="Arial" w:hAnsi="Arial" w:cs="Arial"/>
          <w:sz w:val="24"/>
          <w:szCs w:val="24"/>
        </w:rPr>
        <w:t>……………</w:t>
      </w:r>
      <w:r w:rsidR="00C27609">
        <w:rPr>
          <w:rFonts w:ascii="Arial" w:hAnsi="Arial" w:cs="Arial"/>
          <w:sz w:val="24"/>
          <w:szCs w:val="24"/>
        </w:rPr>
        <w:t>……</w:t>
      </w:r>
      <w:r w:rsidRPr="0090644E">
        <w:rPr>
          <w:rFonts w:ascii="Arial" w:hAnsi="Arial" w:cs="Arial"/>
          <w:sz w:val="24"/>
          <w:szCs w:val="24"/>
        </w:rPr>
        <w:t xml:space="preserve">….… </w:t>
      </w:r>
    </w:p>
    <w:p w:rsidR="00C27609" w:rsidRDefault="0090644E" w:rsidP="0090644E">
      <w:pPr>
        <w:jc w:val="both"/>
        <w:rPr>
          <w:rFonts w:ascii="Arial" w:hAnsi="Arial" w:cs="Arial"/>
          <w:sz w:val="24"/>
          <w:szCs w:val="24"/>
        </w:rPr>
      </w:pPr>
      <w:r w:rsidRPr="0090644E">
        <w:rPr>
          <w:rFonts w:ascii="Arial" w:hAnsi="Arial" w:cs="Arial"/>
          <w:sz w:val="24"/>
          <w:szCs w:val="24"/>
        </w:rPr>
        <w:t xml:space="preserve">La dosis indicada es: </w:t>
      </w:r>
    </w:p>
    <w:p w:rsidR="0090644E" w:rsidRPr="0090644E" w:rsidRDefault="0090644E" w:rsidP="0090644E">
      <w:pPr>
        <w:jc w:val="both"/>
        <w:rPr>
          <w:rFonts w:ascii="Arial" w:hAnsi="Arial" w:cs="Arial"/>
          <w:sz w:val="24"/>
          <w:szCs w:val="24"/>
        </w:rPr>
      </w:pPr>
      <w:r w:rsidRPr="0090644E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…………..</w:t>
      </w:r>
      <w:r w:rsidRPr="0090644E">
        <w:rPr>
          <w:rFonts w:ascii="Arial" w:hAnsi="Arial" w:cs="Arial"/>
          <w:sz w:val="24"/>
          <w:szCs w:val="24"/>
        </w:rPr>
        <w:t>………………………………</w:t>
      </w:r>
      <w:r w:rsidRPr="0090644E">
        <w:rPr>
          <w:rFonts w:ascii="Arial" w:hAnsi="Arial" w:cs="Arial"/>
          <w:sz w:val="24"/>
          <w:szCs w:val="24"/>
        </w:rPr>
        <w:t>……………..</w:t>
      </w:r>
    </w:p>
    <w:p w:rsidR="0090644E" w:rsidRPr="0090644E" w:rsidRDefault="0090644E" w:rsidP="0090644E">
      <w:pPr>
        <w:jc w:val="both"/>
        <w:rPr>
          <w:rFonts w:ascii="Arial" w:hAnsi="Arial" w:cs="Arial"/>
          <w:sz w:val="24"/>
          <w:szCs w:val="24"/>
        </w:rPr>
      </w:pPr>
      <w:r w:rsidRPr="0090644E">
        <w:rPr>
          <w:rFonts w:ascii="Arial" w:hAnsi="Arial" w:cs="Arial"/>
          <w:sz w:val="24"/>
          <w:szCs w:val="24"/>
        </w:rPr>
        <w:t>La vía de administración es: Oral…….……..; Inhalatoria…………...; Subcutánea……………..</w:t>
      </w:r>
    </w:p>
    <w:p w:rsidR="00C27609" w:rsidRDefault="0090644E" w:rsidP="0090644E">
      <w:pPr>
        <w:jc w:val="both"/>
        <w:rPr>
          <w:rFonts w:ascii="Arial" w:hAnsi="Arial" w:cs="Arial"/>
          <w:sz w:val="24"/>
          <w:szCs w:val="24"/>
        </w:rPr>
      </w:pPr>
      <w:r w:rsidRPr="0090644E">
        <w:rPr>
          <w:rFonts w:ascii="Arial" w:hAnsi="Arial" w:cs="Arial"/>
          <w:sz w:val="24"/>
          <w:szCs w:val="24"/>
        </w:rPr>
        <w:t xml:space="preserve">Las horas de administración son: </w:t>
      </w:r>
    </w:p>
    <w:p w:rsidR="0090644E" w:rsidRPr="0090644E" w:rsidRDefault="0090644E" w:rsidP="0090644E">
      <w:pPr>
        <w:jc w:val="both"/>
        <w:rPr>
          <w:rFonts w:ascii="Arial" w:hAnsi="Arial" w:cs="Arial"/>
          <w:sz w:val="24"/>
          <w:szCs w:val="24"/>
        </w:rPr>
      </w:pPr>
      <w:r w:rsidRPr="0090644E">
        <w:rPr>
          <w:rFonts w:ascii="Arial" w:hAnsi="Arial" w:cs="Arial"/>
          <w:sz w:val="24"/>
          <w:szCs w:val="24"/>
        </w:rPr>
        <w:t xml:space="preserve">……………………………………………..…………………….. </w:t>
      </w:r>
    </w:p>
    <w:p w:rsidR="0090644E" w:rsidRPr="0090644E" w:rsidRDefault="0090644E" w:rsidP="0090644E">
      <w:pPr>
        <w:jc w:val="both"/>
        <w:rPr>
          <w:rFonts w:ascii="Arial" w:hAnsi="Arial" w:cs="Arial"/>
          <w:sz w:val="24"/>
          <w:szCs w:val="24"/>
        </w:rPr>
      </w:pPr>
      <w:r w:rsidRPr="0090644E">
        <w:rPr>
          <w:rFonts w:ascii="Arial" w:hAnsi="Arial" w:cs="Arial"/>
          <w:sz w:val="24"/>
          <w:szCs w:val="24"/>
        </w:rPr>
        <w:t>Desde el día...................... hasta el día………..………...</w:t>
      </w:r>
    </w:p>
    <w:p w:rsidR="00C27609" w:rsidRDefault="00C27609" w:rsidP="0090644E">
      <w:pPr>
        <w:jc w:val="center"/>
      </w:pPr>
    </w:p>
    <w:p w:rsidR="0090644E" w:rsidRDefault="0090644E" w:rsidP="0090644E">
      <w:pPr>
        <w:jc w:val="center"/>
      </w:pPr>
      <w:r>
        <w:t xml:space="preserve">En </w:t>
      </w:r>
      <w:proofErr w:type="spellStart"/>
      <w:r>
        <w:t>Torrelodones</w:t>
      </w:r>
      <w:proofErr w:type="spellEnd"/>
      <w:r>
        <w:t xml:space="preserve">, </w:t>
      </w:r>
      <w:proofErr w:type="gramStart"/>
      <w:r>
        <w:t>a …</w:t>
      </w:r>
      <w:proofErr w:type="gramEnd"/>
      <w:r>
        <w:t xml:space="preserve">.….. </w:t>
      </w:r>
      <w:proofErr w:type="gramStart"/>
      <w:r>
        <w:t>de</w:t>
      </w:r>
      <w:proofErr w:type="gramEnd"/>
      <w:r>
        <w:t xml:space="preserve"> ………………………..………. de 20….…</w:t>
      </w:r>
    </w:p>
    <w:p w:rsidR="00C27609" w:rsidRDefault="00C27609" w:rsidP="0090644E">
      <w:pPr>
        <w:jc w:val="center"/>
      </w:pPr>
    </w:p>
    <w:p w:rsidR="0090644E" w:rsidRDefault="0090644E" w:rsidP="0090644E">
      <w:pPr>
        <w:jc w:val="center"/>
      </w:pPr>
      <w:r>
        <w:t>Firma de la madre/del padre o del tutor/a legal</w:t>
      </w:r>
    </w:p>
    <w:p w:rsidR="0090644E" w:rsidRDefault="0090644E" w:rsidP="0090644E">
      <w:pPr>
        <w:jc w:val="both"/>
      </w:pPr>
    </w:p>
    <w:p w:rsidR="0090644E" w:rsidRDefault="0090644E" w:rsidP="0090644E">
      <w:pPr>
        <w:jc w:val="both"/>
        <w:rPr>
          <w:rFonts w:ascii="Arial" w:hAnsi="Arial" w:cs="Arial"/>
          <w:sz w:val="16"/>
          <w:szCs w:val="16"/>
        </w:rPr>
      </w:pPr>
    </w:p>
    <w:p w:rsidR="0090644E" w:rsidRDefault="0090644E" w:rsidP="0090644E">
      <w:pPr>
        <w:jc w:val="both"/>
        <w:rPr>
          <w:rFonts w:ascii="Arial" w:hAnsi="Arial" w:cs="Arial"/>
          <w:sz w:val="16"/>
          <w:szCs w:val="16"/>
        </w:rPr>
      </w:pPr>
    </w:p>
    <w:p w:rsidR="0090644E" w:rsidRDefault="0090644E" w:rsidP="0090644E">
      <w:pPr>
        <w:jc w:val="both"/>
        <w:rPr>
          <w:rFonts w:ascii="Arial" w:hAnsi="Arial" w:cs="Arial"/>
          <w:sz w:val="16"/>
          <w:szCs w:val="16"/>
        </w:rPr>
      </w:pPr>
    </w:p>
    <w:p w:rsidR="0090644E" w:rsidRDefault="0090644E" w:rsidP="0090644E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B602AF" w:rsidRPr="0090644E" w:rsidRDefault="0090644E" w:rsidP="0090644E">
      <w:pPr>
        <w:jc w:val="both"/>
        <w:rPr>
          <w:rFonts w:ascii="Arial" w:hAnsi="Arial" w:cs="Arial"/>
          <w:sz w:val="16"/>
          <w:szCs w:val="16"/>
        </w:rPr>
      </w:pPr>
      <w:r w:rsidRPr="0090644E">
        <w:rPr>
          <w:rFonts w:ascii="Arial" w:hAnsi="Arial" w:cs="Arial"/>
          <w:sz w:val="16"/>
          <w:szCs w:val="16"/>
        </w:rPr>
        <w:t>1. Esta autorización no tiene validez si no se acompaña de la receta médica actualizada o informe médico donde se prescriba el tratamiento (o fotocopias), donde debe constar siempre el nombre del alumno, dosis, pauta a seguir y el principio y fin del tratamiento. 2. La medicación debe encontrarse en el envase original del medicamento. En éste debe constar el nombre y apellidos del alumno y curso. 3. La medicación se devolverá una vez terminado el tratamiento. 4. Los medicamentos no deben estar en ningún momento en manos de los alumnos. Los padres son los encargados de entregarlos a los responsables educativos del alumno o a los responsables de los autobuses escolares. 5. El colegio no se responsabiliza de ninguna toma de medicamentos no controlada por los responsables educativos o personal de los servicios complementarios del centro. 6. No se administrará ninguna medicación que no cumpla todos los requisitos indicados</w:t>
      </w:r>
    </w:p>
    <w:sectPr w:rsidR="00B602AF" w:rsidRPr="009064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4E"/>
    <w:rsid w:val="0090644E"/>
    <w:rsid w:val="00B602AF"/>
    <w:rsid w:val="00C2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467C1-4CC4-4538-90FF-286B83DC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44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2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CUESTA, SONIA</dc:creator>
  <cp:keywords/>
  <dc:description/>
  <cp:lastModifiedBy>GARCIA CUESTA, SONIA</cp:lastModifiedBy>
  <cp:revision>1</cp:revision>
  <cp:lastPrinted>2021-11-16T09:45:00Z</cp:lastPrinted>
  <dcterms:created xsi:type="dcterms:W3CDTF">2021-11-16T09:37:00Z</dcterms:created>
  <dcterms:modified xsi:type="dcterms:W3CDTF">2021-11-16T10:17:00Z</dcterms:modified>
</cp:coreProperties>
</file>